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3CB7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2"/>
          <w:szCs w:val="22"/>
          <w:lang w:eastAsia="ar-SA"/>
          <w14:ligatures w14:val="none"/>
        </w:rPr>
      </w:pPr>
      <w:r w:rsidRPr="00256E00">
        <w:rPr>
          <w:rFonts w:ascii="Arial" w:eastAsia="SimSun" w:hAnsi="Arial" w:cs="Arial"/>
          <w:color w:val="0084D1"/>
          <w:kern w:val="0"/>
          <w:sz w:val="56"/>
          <w:szCs w:val="56"/>
          <w:lang w:eastAsia="ar-SA"/>
          <w14:ligatures w14:val="none"/>
        </w:rPr>
        <w:t>Educational Services Consortium (ESC)</w:t>
      </w:r>
      <w:r w:rsidRPr="00256E00">
        <w:rPr>
          <w:rFonts w:ascii="Arial" w:eastAsia="SimSun" w:hAnsi="Arial" w:cs="Arial"/>
          <w:color w:val="C00000"/>
          <w:kern w:val="0"/>
          <w:sz w:val="56"/>
          <w:szCs w:val="56"/>
          <w:lang w:eastAsia="ar-SA"/>
          <w14:ligatures w14:val="none"/>
        </w:rPr>
        <w:t xml:space="preserve"> </w:t>
      </w:r>
    </w:p>
    <w:p w14:paraId="362EDD7F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color w:val="0070C0"/>
          <w:kern w:val="0"/>
          <w:sz w:val="44"/>
          <w:szCs w:val="44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2"/>
          <w:szCs w:val="22"/>
          <w:lang w:eastAsia="ar-SA"/>
          <w14:ligatures w14:val="none"/>
        </w:rPr>
        <w:t>An all-volunteer Not for Profit 501 C 3 Educational Foundation Since 1973</w:t>
      </w:r>
      <w:r w:rsidRPr="00256E00">
        <w:rPr>
          <w:rFonts w:ascii="Arial" w:eastAsia="SimSun" w:hAnsi="Arial" w:cs="Arial"/>
          <w:color w:val="0070C0"/>
          <w:kern w:val="0"/>
          <w:sz w:val="44"/>
          <w:szCs w:val="44"/>
          <w:lang w:eastAsia="ar-SA"/>
          <w14:ligatures w14:val="none"/>
        </w:rPr>
        <w:t xml:space="preserve"> </w:t>
      </w:r>
      <w:r w:rsidRPr="00256E00">
        <w:rPr>
          <w:rFonts w:ascii="Arial" w:eastAsia="SimSun" w:hAnsi="Arial" w:cs="Arial"/>
          <w:color w:val="0070C0"/>
          <w:kern w:val="0"/>
          <w:sz w:val="22"/>
          <w:szCs w:val="22"/>
          <w:lang w:eastAsia="ar-SA"/>
          <w14:ligatures w14:val="none"/>
        </w:rPr>
        <w:t>(EIN 23-7318045)</w:t>
      </w:r>
    </w:p>
    <w:p w14:paraId="3EF420A3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color w:val="00B0F0"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color w:val="0070C0"/>
          <w:kern w:val="0"/>
          <w:sz w:val="44"/>
          <w:szCs w:val="44"/>
          <w:lang w:eastAsia="ar-SA"/>
          <w14:ligatures w14:val="none"/>
        </w:rPr>
        <w:t>Two Page Application and Submission Process</w:t>
      </w:r>
    </w:p>
    <w:p w14:paraId="3694DC57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color w:val="00B0F0"/>
          <w:kern w:val="0"/>
          <w:sz w:val="20"/>
          <w:szCs w:val="20"/>
          <w:lang w:eastAsia="ar-SA"/>
          <w14:ligatures w14:val="none"/>
        </w:rPr>
        <w:t>Page 1 of 2</w:t>
      </w:r>
    </w:p>
    <w:p w14:paraId="07D5C841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School/Parent Application </w:t>
      </w:r>
    </w:p>
    <w:p w14:paraId="2F702681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------- Check if school/school district application</w:t>
      </w:r>
    </w:p>
    <w:p w14:paraId="7C81E1E0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b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------- Check if parent application</w:t>
      </w:r>
    </w:p>
    <w:p w14:paraId="1DC3455D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b/>
          <w:kern w:val="0"/>
          <w:sz w:val="28"/>
          <w:szCs w:val="28"/>
          <w:lang w:eastAsia="ar-SA"/>
          <w14:ligatures w14:val="none"/>
        </w:rPr>
        <w:t>Application Information</w:t>
      </w:r>
    </w:p>
    <w:p w14:paraId="6748C558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Name of grant writer: _____________________________________________</w:t>
      </w:r>
    </w:p>
    <w:p w14:paraId="6DC7A286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     Position/title: _________________________________________________</w:t>
      </w:r>
    </w:p>
    <w:p w14:paraId="1EB2DB8E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     E-mail address: _______________________________________________</w:t>
      </w:r>
    </w:p>
    <w:p w14:paraId="4E9D8737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     Cell phone #: _________________________________________________</w:t>
      </w:r>
    </w:p>
    <w:p w14:paraId="0C591E67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Name of school/parent: ___________________________________________</w:t>
      </w:r>
    </w:p>
    <w:p w14:paraId="51F00B97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Name of principal/parent: __________________________________________</w:t>
      </w:r>
    </w:p>
    <w:p w14:paraId="00F98636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Office/home phone # _____________________________________________</w:t>
      </w:r>
    </w:p>
    <w:p w14:paraId="7F9E7DBC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E-mail address: __________________________________________________</w:t>
      </w: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br/>
      </w: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lastRenderedPageBreak/>
        <w:t>Mailing address: _________________________________________________</w:t>
      </w:r>
    </w:p>
    <w:p w14:paraId="7E4A975F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Shipping address if different: _____________________________________</w:t>
      </w:r>
      <w:proofErr w:type="gramStart"/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_}_</w:t>
      </w:r>
      <w:proofErr w:type="gramEnd"/>
    </w:p>
    <w:p w14:paraId="0E9E097B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Name of STEAM/ART/Parent </w:t>
      </w:r>
      <w:proofErr w:type="gramStart"/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instructor:_</w:t>
      </w:r>
      <w:proofErr w:type="gramEnd"/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______________________________</w:t>
      </w:r>
    </w:p>
    <w:p w14:paraId="5FDE71CC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E-mail address of STEAM/ART/Parent </w:t>
      </w:r>
      <w:proofErr w:type="gramStart"/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instructor:_</w:t>
      </w:r>
      <w:proofErr w:type="gramEnd"/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_______________________</w:t>
      </w:r>
    </w:p>
    <w:p w14:paraId="73C08F33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Grade level(s) and total number of students served: ______________________</w:t>
      </w:r>
    </w:p>
    <w:p w14:paraId="3D428D8A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>School District Grants only: Name of school district: ______________________</w:t>
      </w:r>
    </w:p>
    <w:p w14:paraId="3D3CC445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>Address of district: ________________________________________________</w:t>
      </w:r>
    </w:p>
    <w:p w14:paraId="5F425C70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 xml:space="preserve">Phone number of </w:t>
      </w:r>
      <w:proofErr w:type="gramStart"/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>district</w:t>
      </w:r>
      <w:proofErr w:type="gramEnd"/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>: ___________________________________________</w:t>
      </w:r>
    </w:p>
    <w:p w14:paraId="0FE11892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 xml:space="preserve">Name of district purchasing agent: ____________________________________   </w:t>
      </w:r>
    </w:p>
    <w:p w14:paraId="49785163" w14:textId="77777777" w:rsidR="00285D37" w:rsidRPr="00256E00" w:rsidRDefault="00285D37" w:rsidP="00285D37">
      <w:pPr>
        <w:suppressAutoHyphens/>
        <w:spacing w:after="0" w:line="276" w:lineRule="auto"/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 xml:space="preserve">     Phone number: ________________________________________________</w:t>
      </w:r>
    </w:p>
    <w:p w14:paraId="27D70D38" w14:textId="77777777" w:rsidR="00285D37" w:rsidRPr="00256E00" w:rsidRDefault="00285D37" w:rsidP="00285D37">
      <w:pPr>
        <w:suppressAutoHyphens/>
        <w:spacing w:after="120" w:line="276" w:lineRule="auto"/>
        <w:rPr>
          <w:rFonts w:ascii="Arial" w:eastAsia="SimSun" w:hAnsi="Arial" w:cs="Arial"/>
          <w:b/>
          <w:bCs/>
          <w:color w:val="0084D1"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 xml:space="preserve">     E-mail </w:t>
      </w:r>
      <w:proofErr w:type="gramStart"/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>address :</w:t>
      </w:r>
      <w:proofErr w:type="gramEnd"/>
      <w:r w:rsidRPr="00256E00">
        <w:rPr>
          <w:rFonts w:ascii="Arial" w:eastAsia="SimSun" w:hAnsi="Arial" w:cs="Arial"/>
          <w:kern w:val="0"/>
          <w:sz w:val="28"/>
          <w:szCs w:val="28"/>
          <w:shd w:val="clear" w:color="auto" w:fill="C0C0C0"/>
          <w:lang w:eastAsia="ar-SA"/>
          <w14:ligatures w14:val="none"/>
        </w:rPr>
        <w:t xml:space="preserve"> _______________________________________________</w:t>
      </w:r>
    </w:p>
    <w:p w14:paraId="0022F769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color w:val="0070C0"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b/>
          <w:bCs/>
          <w:color w:val="0084D1"/>
          <w:kern w:val="0"/>
          <w:sz w:val="20"/>
          <w:szCs w:val="20"/>
          <w:lang w:eastAsia="ar-SA"/>
          <w14:ligatures w14:val="none"/>
        </w:rPr>
        <w:t xml:space="preserve">Next: Complete the 1-page response document and attach. </w:t>
      </w:r>
    </w:p>
    <w:p w14:paraId="587A375B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color w:val="000000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color w:val="0070C0"/>
          <w:kern w:val="0"/>
          <w:sz w:val="20"/>
          <w:szCs w:val="20"/>
          <w:lang w:eastAsia="ar-SA"/>
          <w14:ligatures w14:val="none"/>
        </w:rPr>
        <w:t>Page 2 of 2            Please respond to the following – one page limit as noted.</w:t>
      </w:r>
    </w:p>
    <w:p w14:paraId="63AA9173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color w:val="000000"/>
          <w:kern w:val="0"/>
          <w:sz w:val="28"/>
          <w:szCs w:val="28"/>
          <w:lang w:eastAsia="ar-SA"/>
          <w14:ligatures w14:val="none"/>
        </w:rPr>
        <w:t xml:space="preserve">Matching Grant Response Questions: </w:t>
      </w:r>
    </w:p>
    <w:p w14:paraId="219AC684" w14:textId="391C554F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 xml:space="preserve">Please describe how this grant will support your Art </w:t>
      </w:r>
      <w:r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>and/</w:t>
      </w:r>
      <w:r w:rsidRPr="00256E00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 xml:space="preserve">or STEAM goals. </w:t>
      </w:r>
    </w:p>
    <w:p w14:paraId="49BE7258" w14:textId="77777777" w:rsidR="00285D37" w:rsidRPr="00256E00" w:rsidRDefault="00285D37" w:rsidP="00285D37">
      <w:pPr>
        <w:suppressAutoHyphens/>
        <w:spacing w:after="200" w:line="276" w:lineRule="auto"/>
        <w:ind w:left="720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</w:p>
    <w:p w14:paraId="2A35833F" w14:textId="77777777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>Please describe your intent in terms of enhancing the school’s curriculum.</w:t>
      </w:r>
    </w:p>
    <w:p w14:paraId="61F8C33A" w14:textId="77777777" w:rsidR="00285D37" w:rsidRPr="00256E00" w:rsidRDefault="00285D37" w:rsidP="00285D37">
      <w:pPr>
        <w:suppressAutoHyphens/>
        <w:spacing w:after="200" w:line="276" w:lineRule="auto"/>
        <w:ind w:left="720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</w:p>
    <w:p w14:paraId="1F6682E1" w14:textId="77777777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>Please share how you will specifically use the ART in your school.</w:t>
      </w:r>
    </w:p>
    <w:p w14:paraId="3AB7C06A" w14:textId="77777777" w:rsidR="00285D37" w:rsidRPr="00256E00" w:rsidRDefault="00285D37" w:rsidP="00285D37">
      <w:pPr>
        <w:suppressAutoHyphens/>
        <w:spacing w:after="200" w:line="276" w:lineRule="auto"/>
        <w:ind w:left="720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</w:p>
    <w:p w14:paraId="365D71B5" w14:textId="77777777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lastRenderedPageBreak/>
        <w:t>Please share if your student(s) do or do not have easy access to art museums or STEAM centers.</w:t>
      </w:r>
    </w:p>
    <w:p w14:paraId="39E0065E" w14:textId="77777777" w:rsidR="00285D37" w:rsidRPr="00256E00" w:rsidRDefault="00285D37" w:rsidP="00285D37">
      <w:pPr>
        <w:suppressAutoHyphens/>
        <w:spacing w:after="200" w:line="276" w:lineRule="auto"/>
        <w:ind w:left="720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</w:p>
    <w:p w14:paraId="62612747" w14:textId="77777777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b/>
          <w:bCs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 xml:space="preserve">Finally, will receiving this ESC Grant make a difference?  How and why? </w:t>
      </w:r>
    </w:p>
    <w:p w14:paraId="442CB48C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b/>
          <w:bCs/>
          <w:kern w:val="0"/>
          <w:sz w:val="28"/>
          <w:szCs w:val="28"/>
          <w:lang w:eastAsia="ar-SA"/>
          <w14:ligatures w14:val="none"/>
        </w:rPr>
        <w:t xml:space="preserve">Submission Process: </w:t>
      </w:r>
    </w:p>
    <w:p w14:paraId="02172BF7" w14:textId="77777777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Summit your 2 Page Matching Grant Application to: </w:t>
      </w:r>
    </w:p>
    <w:p w14:paraId="4DFE52AF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         Educational Services Consortium at stem2steamart@gmail.com. </w:t>
      </w:r>
    </w:p>
    <w:p w14:paraId="30B6E702" w14:textId="77777777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b/>
          <w:bCs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Note in Subject Line: STEAM On Tour Matching Grant Application</w:t>
      </w:r>
      <w:bookmarkStart w:id="0" w:name="Bookmark"/>
      <w:bookmarkEnd w:id="0"/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 </w:t>
      </w:r>
    </w:p>
    <w:p w14:paraId="73C903A0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b/>
          <w:bCs/>
          <w:kern w:val="0"/>
          <w:sz w:val="28"/>
          <w:szCs w:val="28"/>
          <w:lang w:eastAsia="ar-SA"/>
          <w14:ligatures w14:val="none"/>
        </w:rPr>
        <w:t xml:space="preserve">Grant Value: </w:t>
      </w:r>
    </w:p>
    <w:p w14:paraId="019D1168" w14:textId="77777777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Total Cost of 29 painting set STEAM On Tour           $ 7,200.00</w:t>
      </w:r>
    </w:p>
    <w:p w14:paraId="01B17510" w14:textId="77777777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 xml:space="preserve">Value of ESC Matching 60/40 Grant Contribution    </w:t>
      </w:r>
      <w:r w:rsidRPr="00256E00">
        <w:rPr>
          <w:rFonts w:ascii="Arial" w:eastAsia="SimSun" w:hAnsi="Arial" w:cs="Arial"/>
          <w:kern w:val="0"/>
          <w:sz w:val="28"/>
          <w:szCs w:val="28"/>
          <w:u w:val="single"/>
          <w:lang w:eastAsia="ar-SA"/>
          <w14:ligatures w14:val="none"/>
        </w:rPr>
        <w:t>- $ 3,600.00</w:t>
      </w:r>
      <w:r w:rsidRPr="00256E00">
        <w:rPr>
          <w:rFonts w:ascii="Arial" w:eastAsia="SimSun" w:hAnsi="Arial" w:cs="Arial"/>
          <w:kern w:val="0"/>
          <w:sz w:val="12"/>
          <w:szCs w:val="12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</w:t>
      </w:r>
    </w:p>
    <w:p w14:paraId="0FE495B9" w14:textId="77777777" w:rsidR="00285D37" w:rsidRPr="00256E00" w:rsidRDefault="00285D37" w:rsidP="00285D37">
      <w:pPr>
        <w:numPr>
          <w:ilvl w:val="0"/>
          <w:numId w:val="1"/>
        </w:numPr>
        <w:suppressAutoHyphens/>
        <w:spacing w:after="200" w:line="276" w:lineRule="auto"/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Grant Recipient Matching Amount to be paid          + $ 3,600.00</w:t>
      </w:r>
    </w:p>
    <w:p w14:paraId="4F508DF1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60623CCA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8"/>
          <w:szCs w:val="28"/>
          <w:lang w:eastAsia="ar-SA"/>
          <w14:ligatures w14:val="none"/>
        </w:rPr>
        <w:t>I</w:t>
      </w:r>
      <w:r w:rsidRPr="00256E00">
        <w:rPr>
          <w:rFonts w:ascii="Arial" w:eastAsia="SimSun" w:hAnsi="Arial" w:cs="Arial"/>
          <w:b/>
          <w:bCs/>
          <w:kern w:val="0"/>
          <w:sz w:val="28"/>
          <w:szCs w:val="28"/>
          <w:lang w:eastAsia="ar-SA"/>
          <w14:ligatures w14:val="none"/>
        </w:rPr>
        <w:t>mportant Application Dates Below:</w:t>
      </w:r>
    </w:p>
    <w:p w14:paraId="33C2F8A3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  <w:t>Fall Semester: Opens the first Monday of September.</w:t>
      </w:r>
    </w:p>
    <w:p w14:paraId="59C9443A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  <w:t xml:space="preserve">                          Closes the last Friday of November. </w:t>
      </w:r>
    </w:p>
    <w:p w14:paraId="194B5C0F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  <w:t>Spring Semester: Opens first Monday of February</w:t>
      </w:r>
    </w:p>
    <w:p w14:paraId="7B177001" w14:textId="77777777" w:rsidR="00285D37" w:rsidRPr="00256E00" w:rsidRDefault="00285D37" w:rsidP="00285D37">
      <w:pPr>
        <w:suppressAutoHyphens/>
        <w:spacing w:after="200" w:line="276" w:lineRule="auto"/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</w:pPr>
      <w:r w:rsidRPr="00256E00">
        <w:rPr>
          <w:rFonts w:ascii="Arial" w:eastAsia="SimSun" w:hAnsi="Arial" w:cs="Arial"/>
          <w:b/>
          <w:kern w:val="0"/>
          <w:sz w:val="20"/>
          <w:szCs w:val="20"/>
          <w:lang w:eastAsia="ar-SA"/>
          <w14:ligatures w14:val="none"/>
        </w:rPr>
        <w:t xml:space="preserve">                               Closes last Friday of April</w:t>
      </w:r>
    </w:p>
    <w:p w14:paraId="4D30DE48" w14:textId="77777777" w:rsidR="00285D37" w:rsidRPr="00256E00" w:rsidRDefault="00285D37" w:rsidP="00285D37">
      <w:pPr>
        <w:suppressAutoHyphens/>
        <w:spacing w:after="200" w:line="276" w:lineRule="auto"/>
        <w:rPr>
          <w:rFonts w:ascii="Calibri" w:eastAsia="SimSun" w:hAnsi="Calibri" w:cs="font1280"/>
          <w:kern w:val="0"/>
          <w:sz w:val="22"/>
          <w:szCs w:val="22"/>
          <w:lang w:eastAsia="ar-SA"/>
          <w14:ligatures w14:val="none"/>
        </w:rPr>
      </w:pPr>
      <w:r w:rsidRPr="00256E00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 xml:space="preserve">Questions: E-Mail </w:t>
      </w:r>
      <w:hyperlink r:id="rId5" w:history="1">
        <w:r w:rsidRPr="00256E00">
          <w:rPr>
            <w:rFonts w:ascii="Arial" w:eastAsia="SimSun" w:hAnsi="Arial" w:cs="Arial"/>
            <w:color w:val="0000FF"/>
            <w:kern w:val="0"/>
            <w:sz w:val="20"/>
            <w:szCs w:val="20"/>
            <w:u w:val="single"/>
            <w14:ligatures w14:val="none"/>
          </w:rPr>
          <w:t>stem2steamart@gmail.com</w:t>
        </w:r>
      </w:hyperlink>
      <w:r w:rsidRPr="00256E00">
        <w:rPr>
          <w:rFonts w:ascii="Arial" w:eastAsia="SimSun" w:hAnsi="Arial" w:cs="Arial"/>
          <w:kern w:val="0"/>
          <w:sz w:val="20"/>
          <w:szCs w:val="20"/>
          <w:lang w:eastAsia="ar-SA"/>
          <w14:ligatures w14:val="none"/>
        </w:rPr>
        <w:t xml:space="preserve"> or Call ESC at 850-570-7944, Dr. Ronny Green, Volunteer Grant Coordinator, rgreen@valdosta.edu</w:t>
      </w:r>
    </w:p>
    <w:p w14:paraId="58932888" w14:textId="77777777" w:rsidR="00B32B9F" w:rsidRDefault="00B32B9F"/>
    <w:sectPr w:rsidR="00B32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0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40413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9F"/>
    <w:rsid w:val="00285D37"/>
    <w:rsid w:val="005C68DC"/>
    <w:rsid w:val="00B32B9F"/>
    <w:rsid w:val="00B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3FFA"/>
  <w15:chartTrackingRefBased/>
  <w15:docId w15:val="{D046745F-CB5F-4A31-8510-EDF7ABB2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37"/>
  </w:style>
  <w:style w:type="paragraph" w:styleId="Heading1">
    <w:name w:val="heading 1"/>
    <w:basedOn w:val="Normal"/>
    <w:next w:val="Normal"/>
    <w:link w:val="Heading1Char"/>
    <w:uiPriority w:val="9"/>
    <w:qFormat/>
    <w:rsid w:val="00B32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m2steama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Green</dc:creator>
  <cp:keywords/>
  <dc:description/>
  <cp:lastModifiedBy>Ronny Green</cp:lastModifiedBy>
  <cp:revision>2</cp:revision>
  <dcterms:created xsi:type="dcterms:W3CDTF">2026-01-27T14:03:00Z</dcterms:created>
  <dcterms:modified xsi:type="dcterms:W3CDTF">2026-01-27T14:03:00Z</dcterms:modified>
</cp:coreProperties>
</file>